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657225</wp:posOffset>
            </wp:positionH>
            <wp:positionV relativeFrom="page">
              <wp:posOffset>775953</wp:posOffset>
            </wp:positionV>
            <wp:extent cx="6324600" cy="4743450"/>
            <wp:effectExtent b="0" l="0" r="0" t="0"/>
            <wp:wrapSquare wrapText="bothSides" distB="114300" distT="114300" distL="114300" distR="114300"/>
            <wp:docPr id="8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4743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0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are there two data tables on this page </w:t>
      </w:r>
      <w:r w:rsidDel="00000000" w:rsidR="00000000" w:rsidRPr="00000000">
        <w:rPr>
          <w:i w:val="1"/>
          <w:iCs w:val="1"/>
          <w:rtl w:val="0"/>
        </w:rPr>
        <w:t xml:space="preserve">(how do they differ) </w:t>
      </w:r>
      <w:r w:rsidDel="00000000" w:rsidR="00000000" w:rsidRPr="00000000">
        <w:rPr>
          <w:rtl w:val="0"/>
        </w:rPr>
        <w:t xml:space="preserve">? __________________________________________________________________________________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After 36 days, what percentage of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are still alive?_________________________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After 38 days, what percentage of </w:t>
      </w:r>
      <w:r w:rsidDel="00000000" w:rsidR="00000000" w:rsidRPr="00000000">
        <w:rPr>
          <w:i w:val="1"/>
          <w:iCs w:val="1"/>
          <w:rtl w:val="0"/>
        </w:rPr>
        <w:t xml:space="preserve">Argopecten </w:t>
      </w:r>
      <w:r w:rsidDel="00000000" w:rsidR="00000000" w:rsidRPr="00000000">
        <w:rPr>
          <w:i w:val="1"/>
          <w:iCs w:val="1"/>
          <w:rtl w:val="0"/>
        </w:rPr>
        <w:t xml:space="preserve">irradians</w:t>
      </w:r>
      <w:r w:rsidDel="00000000" w:rsidR="00000000" w:rsidRPr="00000000">
        <w:rPr>
          <w:rtl w:val="0"/>
        </w:rPr>
        <w:t xml:space="preserve"> are still alive? __________________________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would you summarize the data from the tables in a single sentence?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Why are there two data tables on this page </w:t>
      </w:r>
      <w:r w:rsidDel="00000000" w:rsidR="00000000" w:rsidRPr="00000000">
        <w:rPr>
          <w:i w:val="1"/>
          <w:iCs w:val="1"/>
          <w:rtl w:val="0"/>
        </w:rPr>
        <w:t xml:space="preserve">(how do they differ) </w:t>
      </w:r>
      <w:r w:rsidDel="00000000" w:rsidR="00000000" w:rsidRPr="00000000">
        <w:rPr>
          <w:rtl w:val="0"/>
        </w:rPr>
        <w:t xml:space="preserve">? __________________________________________________________________________________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After 36 days, what percentage of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are still alive?_________________________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After 38 days, what percentage of </w:t>
      </w:r>
      <w:r w:rsidDel="00000000" w:rsidR="00000000" w:rsidRPr="00000000">
        <w:rPr>
          <w:i w:val="1"/>
          <w:iCs w:val="1"/>
          <w:rtl w:val="0"/>
        </w:rPr>
        <w:t xml:space="preserve">Argopecten irradians</w:t>
      </w:r>
      <w:r w:rsidDel="00000000" w:rsidR="00000000" w:rsidRPr="00000000">
        <w:rPr>
          <w:rtl w:val="0"/>
        </w:rPr>
        <w:t xml:space="preserve"> are still alive? __________________________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tables in a single sentence?</w:t>
      </w:r>
    </w:p>
    <w:p w:rsidR="00000000" w:rsidDel="00000000" w:rsidP="00000000" w:rsidRDefault="00000000" w:rsidRPr="00000000" w14:paraId="0000001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2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819150</wp:posOffset>
            </wp:positionH>
            <wp:positionV relativeFrom="page">
              <wp:posOffset>833103</wp:posOffset>
            </wp:positionV>
            <wp:extent cx="6210300" cy="4657725"/>
            <wp:effectExtent b="0" l="0" r="0" t="0"/>
            <wp:wrapSquare wrapText="bothSides" distB="114300" distT="114300" distL="114300" distR="114300"/>
            <wp:docPr id="1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465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819150</wp:posOffset>
            </wp:positionH>
            <wp:positionV relativeFrom="page">
              <wp:posOffset>737853</wp:posOffset>
            </wp:positionV>
            <wp:extent cx="6210300" cy="4657725"/>
            <wp:effectExtent b="0" l="0" r="0" t="0"/>
            <wp:wrapSquare wrapText="bothSides" distB="114300" distT="114300" distL="114300" distR="11430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465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742950</wp:posOffset>
            </wp:positionH>
            <wp:positionV relativeFrom="page">
              <wp:posOffset>918828</wp:posOffset>
            </wp:positionV>
            <wp:extent cx="5943600" cy="4457700"/>
            <wp:effectExtent b="0" l="0" r="0" t="0"/>
            <wp:wrapSquare wrapText="bothSides" distB="114300" distT="114300" distL="114300" distR="114300"/>
            <wp:docPr id="13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Why are there two data tables on this page </w:t>
      </w:r>
      <w:r w:rsidDel="00000000" w:rsidR="00000000" w:rsidRPr="00000000">
        <w:rPr>
          <w:i w:val="1"/>
          <w:iCs w:val="1"/>
          <w:rtl w:val="0"/>
        </w:rPr>
        <w:t xml:space="preserve">(how do they differ) </w:t>
      </w:r>
      <w:r w:rsidDel="00000000" w:rsidR="00000000" w:rsidRPr="00000000">
        <w:rPr>
          <w:rtl w:val="0"/>
        </w:rPr>
        <w:t xml:space="preserve">? __________________________________________________________________________________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After 36 days, what percentage of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are still alive?_________________________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After 38 days, what percentage of </w:t>
      </w:r>
      <w:r w:rsidDel="00000000" w:rsidR="00000000" w:rsidRPr="00000000">
        <w:rPr>
          <w:i w:val="1"/>
          <w:iCs w:val="1"/>
          <w:rtl w:val="0"/>
        </w:rPr>
        <w:t xml:space="preserve">Argopecten irradians</w:t>
      </w:r>
      <w:r w:rsidDel="00000000" w:rsidR="00000000" w:rsidRPr="00000000">
        <w:rPr>
          <w:rtl w:val="0"/>
        </w:rPr>
        <w:t xml:space="preserve"> are still alive? __________________________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tables in a single sentence?</w:t>
      </w:r>
    </w:p>
    <w:p w:rsidR="00000000" w:rsidDel="00000000" w:rsidP="00000000" w:rsidRDefault="00000000" w:rsidRPr="00000000" w14:paraId="0000003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3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857250</wp:posOffset>
            </wp:positionH>
            <wp:positionV relativeFrom="page">
              <wp:posOffset>775953</wp:posOffset>
            </wp:positionV>
            <wp:extent cx="6172200" cy="4629150"/>
            <wp:effectExtent b="0" l="0" r="0" t="0"/>
            <wp:wrapSquare wrapText="bothSides" distB="114300" distT="114300" distL="114300" distR="114300"/>
            <wp:docPr id="10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4629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Why are there two data tables on this page </w:t>
      </w:r>
      <w:r w:rsidDel="00000000" w:rsidR="00000000" w:rsidRPr="00000000">
        <w:rPr>
          <w:i w:val="1"/>
          <w:iCs w:val="1"/>
          <w:rtl w:val="0"/>
        </w:rPr>
        <w:t xml:space="preserve">(how do they differ) </w:t>
      </w:r>
      <w:r w:rsidDel="00000000" w:rsidR="00000000" w:rsidRPr="00000000">
        <w:rPr>
          <w:rtl w:val="0"/>
        </w:rPr>
        <w:t xml:space="preserve">? __________________________________________________________________________________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40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After 36 days, what percentage of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are still alive?_________________________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After 38 days, what percentage of </w:t>
      </w:r>
      <w:r w:rsidDel="00000000" w:rsidR="00000000" w:rsidRPr="00000000">
        <w:rPr>
          <w:i w:val="1"/>
          <w:iCs w:val="1"/>
          <w:rtl w:val="0"/>
        </w:rPr>
        <w:t xml:space="preserve">Argopecten irradians</w:t>
      </w:r>
      <w:r w:rsidDel="00000000" w:rsidR="00000000" w:rsidRPr="00000000">
        <w:rPr>
          <w:rtl w:val="0"/>
        </w:rPr>
        <w:t xml:space="preserve"> are still alive? __________________________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tables in a single sentence?</w:t>
      </w:r>
    </w:p>
    <w:p w:rsidR="00000000" w:rsidDel="00000000" w:rsidP="00000000" w:rsidRDefault="00000000" w:rsidRPr="00000000" w14:paraId="0000004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4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879475</wp:posOffset>
            </wp:positionH>
            <wp:positionV relativeFrom="page">
              <wp:posOffset>750553</wp:posOffset>
            </wp:positionV>
            <wp:extent cx="6153150" cy="4191000"/>
            <wp:effectExtent b="0" l="0" r="0" t="0"/>
            <wp:wrapSquare wrapText="bothSides" distB="114300" distT="114300" distL="114300" distR="114300"/>
            <wp:docPr id="2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4191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would be a good title for this graph? __________________________________________________________________________________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Which species,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i w:val="1"/>
          <w:iCs w:val="1"/>
          <w:rtl w:val="0"/>
        </w:rPr>
        <w:t xml:space="preserve">Argopecten irradians</w:t>
      </w:r>
      <w:r w:rsidDel="00000000" w:rsidR="00000000" w:rsidRPr="00000000">
        <w:rPr>
          <w:rtl w:val="0"/>
        </w:rPr>
        <w:t xml:space="preserve">, shows a greater sensitivity to the change in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?______________________Explain your answer: ______________________________ __________________________________________________________________________________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 in a single sentence?</w:t>
      </w:r>
    </w:p>
    <w:p w:rsidR="00000000" w:rsidDel="00000000" w:rsidP="00000000" w:rsidRDefault="00000000" w:rsidRPr="00000000" w14:paraId="0000005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5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466725</wp:posOffset>
            </wp:positionH>
            <wp:positionV relativeFrom="page">
              <wp:posOffset>782303</wp:posOffset>
            </wp:positionV>
            <wp:extent cx="6108700" cy="4584000"/>
            <wp:effectExtent b="0" l="0" r="0" t="0"/>
            <wp:wrapSquare wrapText="bothSides" distB="114300" distT="114300" distL="114300" distR="114300"/>
            <wp:docPr id="6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4584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7D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7E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7F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What would be a good title for this graph? __________________________________________________________________________________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82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Which species,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i w:val="1"/>
          <w:iCs w:val="1"/>
          <w:rtl w:val="0"/>
        </w:rPr>
        <w:t xml:space="preserve">Argopecten irradians</w:t>
      </w:r>
      <w:r w:rsidDel="00000000" w:rsidR="00000000" w:rsidRPr="00000000">
        <w:rPr>
          <w:rtl w:val="0"/>
        </w:rPr>
        <w:t xml:space="preserve">, shows a greater sensitivity to the change in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?______________________Explain your answer: ______________________________ __________________________________________________________________________________</w:t>
      </w:r>
    </w:p>
    <w:p w:rsidR="00000000" w:rsidDel="00000000" w:rsidP="00000000" w:rsidRDefault="00000000" w:rsidRPr="00000000" w14:paraId="00000083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 in a single sentence?</w:t>
      </w:r>
    </w:p>
    <w:p w:rsidR="00000000" w:rsidDel="00000000" w:rsidP="00000000" w:rsidRDefault="00000000" w:rsidRPr="00000000" w14:paraId="0000008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88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8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/>
        <w:drawing>
          <wp:inline distB="114300" distT="114300" distL="114300" distR="114300">
            <wp:extent cx="5905500" cy="4435765"/>
            <wp:effectExtent b="0" l="0" r="0" t="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44357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8E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What is shown on the X-axis? __________________________________________________________</w:t>
      </w:r>
    </w:p>
    <w:p w:rsidR="00000000" w:rsidDel="00000000" w:rsidP="00000000" w:rsidRDefault="00000000" w:rsidRPr="00000000" w14:paraId="0000008F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What is shown on the Y-axis? __________________________________________________________</w:t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What would be a good title for this graph? __________________________________________________________________________________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93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Which species,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i w:val="1"/>
          <w:iCs w:val="1"/>
          <w:rtl w:val="0"/>
        </w:rPr>
        <w:t xml:space="preserve">Argopecten irradians</w:t>
      </w:r>
      <w:r w:rsidDel="00000000" w:rsidR="00000000" w:rsidRPr="00000000">
        <w:rPr>
          <w:rtl w:val="0"/>
        </w:rPr>
        <w:t xml:space="preserve">, shows a greater sensitivity to the change in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?______________________Explain your answer: ______________________________ __________________________________________________________________________________</w:t>
      </w:r>
    </w:p>
    <w:p w:rsidR="00000000" w:rsidDel="00000000" w:rsidP="00000000" w:rsidRDefault="00000000" w:rsidRPr="00000000" w14:paraId="00000094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 in a single sentence?</w:t>
      </w:r>
    </w:p>
    <w:p w:rsidR="00000000" w:rsidDel="00000000" w:rsidP="00000000" w:rsidRDefault="00000000" w:rsidRPr="00000000" w14:paraId="0000009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99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9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476250</wp:posOffset>
            </wp:positionH>
            <wp:positionV relativeFrom="page">
              <wp:posOffset>985503</wp:posOffset>
            </wp:positionV>
            <wp:extent cx="6518275" cy="4888706"/>
            <wp:effectExtent b="0" l="0" r="0" t="0"/>
            <wp:wrapSquare wrapText="bothSides" distB="114300" distT="114300" distL="114300" distR="114300"/>
            <wp:docPr id="9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8275" cy="48887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Getting comfortable with your data table:</w:t>
      </w:r>
    </w:p>
    <w:p w:rsidR="00000000" w:rsidDel="00000000" w:rsidP="00000000" w:rsidRDefault="00000000" w:rsidRPr="00000000" w14:paraId="0000009E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Each column (vertical) shows a different view of the </w:t>
      </w:r>
      <w:r w:rsidDel="00000000" w:rsidR="00000000" w:rsidRPr="00000000">
        <w:rPr>
          <w:i w:val="1"/>
          <w:iCs w:val="1"/>
          <w:rtl w:val="0"/>
        </w:rPr>
        <w:t xml:space="preserve">Mercenaria mercenaria</w:t>
      </w:r>
      <w:r w:rsidDel="00000000" w:rsidR="00000000" w:rsidRPr="00000000">
        <w:rPr>
          <w:rtl w:val="0"/>
        </w:rPr>
        <w:t xml:space="preserve"> (hard clam) shell. What are the four views shown?</w:t>
      </w:r>
    </w:p>
    <w:p w:rsidR="00000000" w:rsidDel="00000000" w:rsidP="00000000" w:rsidRDefault="00000000" w:rsidRPr="00000000" w14:paraId="0000009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Each row (horizontal) shows how the shells appeared after being treated to different conditions.  What are the four conditions shown?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What would be a good title for this graph? 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Analysis:</w:t>
      </w:r>
    </w:p>
    <w:p w:rsidR="00000000" w:rsidDel="00000000" w:rsidP="00000000" w:rsidRDefault="00000000" w:rsidRPr="00000000" w14:paraId="000000A6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How would you summarize the data from the table in a single sentence?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Make connections (answer after completing your other data table):</w:t>
      </w:r>
    </w:p>
    <w:p w:rsidR="00000000" w:rsidDel="00000000" w:rsidP="00000000" w:rsidRDefault="00000000" w:rsidRPr="00000000" w14:paraId="000000A9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How do the outcomes on this data table compare to the data tables on your other sheet?</w:t>
      </w:r>
    </w:p>
    <w:p w:rsidR="00000000" w:rsidDel="00000000" w:rsidP="00000000" w:rsidRDefault="00000000" w:rsidRPr="00000000" w14:paraId="000000A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headerReference r:id="rId14" w:type="default"/>
      <w:footerReference r:id="rId15" w:type="default"/>
      <w:pgSz w:h="15840" w:w="12240" w:orient="portrait"/>
      <w:pgMar w:bottom="720" w:top="720" w:left="720" w:right="72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E">
    <w:pPr>
      <w:spacing w:before="200" w:line="360" w:lineRule="auto"/>
      <w:rPr>
        <w:rFonts w:ascii="Open Sans" w:cs="Open Sans" w:eastAsia="Open Sans" w:hAnsi="Open Sans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581025</wp:posOffset>
          </wp:positionH>
          <wp:positionV relativeFrom="paragraph">
            <wp:posOffset>314325</wp:posOffset>
          </wp:positionV>
          <wp:extent cx="1219200" cy="384629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9200" cy="38462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5810250</wp:posOffset>
          </wp:positionH>
          <wp:positionV relativeFrom="paragraph">
            <wp:posOffset>304800</wp:posOffset>
          </wp:positionV>
          <wp:extent cx="795685" cy="401363"/>
          <wp:effectExtent b="0" l="0" r="0" t="0"/>
          <wp:wrapSquare wrapText="bothSides" distB="114300" distT="114300" distL="114300" distR="114300"/>
          <wp:docPr id="4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5685" cy="4013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AF">
    <w:pPr>
      <w:jc w:val="center"/>
      <w:rPr>
        <w:rFonts w:ascii="Open Sans" w:cs="Open Sans" w:eastAsia="Open Sans" w:hAnsi="Open Sans"/>
        <w:sz w:val="24"/>
        <w:szCs w:val="24"/>
      </w:rPr>
    </w:pPr>
    <w:r w:rsidDel="00000000" w:rsidR="00000000" w:rsidRPr="00000000">
      <w:rPr>
        <w:rtl w:val="0"/>
      </w:rPr>
      <w:tab/>
      <w:tab/>
    </w:r>
    <w:r w:rsidDel="00000000" w:rsidR="00000000" w:rsidRPr="00000000">
      <w:rPr>
        <w:b w:val="1"/>
        <w:bCs w:val="1"/>
        <w:sz w:val="28"/>
        <w:szCs w:val="28"/>
        <w:rtl w:val="0"/>
      </w:rPr>
      <w:t xml:space="preserve">DATA TABLE </w:t>
    </w:r>
    <w:r w:rsidDel="00000000" w:rsidR="00000000" w:rsidRPr="00000000">
      <w:rPr>
        <w:b w:val="1"/>
        <w:bCs w:val="1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ab/>
      <w:tab/>
      <w:tab/>
      <w:tab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-542924</wp:posOffset>
          </wp:positionH>
          <wp:positionV relativeFrom="paragraph">
            <wp:posOffset>1334763</wp:posOffset>
          </wp:positionV>
          <wp:extent cx="6858000" cy="5143500"/>
          <wp:effectExtent b="0" l="0" r="0" t="0"/>
          <wp:wrapSquare wrapText="bothSides" distB="114300" distT="114300" distL="114300" distR="114300"/>
          <wp:docPr id="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0" cy="51435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C">
    <w:pPr>
      <w:pStyle w:val="Subtitle"/>
      <w:keepNext w:val="0"/>
      <w:keepLines w:val="0"/>
      <w:spacing w:after="0" w:line="240" w:lineRule="auto"/>
      <w:rPr>
        <w:rFonts w:ascii="Economica" w:cs="Economica" w:eastAsia="Economica" w:hAnsi="Economica"/>
        <w:color w:val="8c7252"/>
        <w:sz w:val="28"/>
        <w:szCs w:val="28"/>
      </w:rPr>
    </w:pPr>
    <w:bookmarkStart w:colFirst="0" w:colLast="0" w:name="_tb0pswljnfq9" w:id="0"/>
    <w:bookmarkEnd w:id="0"/>
    <w:r w:rsidDel="00000000" w:rsidR="00000000" w:rsidRPr="00000000">
      <w:rPr>
        <w:rFonts w:ascii="Economica" w:cs="Economica" w:eastAsia="Economica" w:hAnsi="Economica"/>
        <w:color w:val="8c7252"/>
        <w:sz w:val="28"/>
        <w:szCs w:val="28"/>
        <w:rtl w:val="0"/>
      </w:rPr>
      <w:t xml:space="preserve">Name___________________________ Date______ Class____    </w:t>
    </w:r>
    <w:r w:rsidDel="00000000" w:rsidR="00000000" w:rsidRPr="00000000">
      <w:rPr>
        <w:b w:val="1"/>
        <w:bCs w:val="1"/>
        <w:color w:val="000000"/>
        <w:sz w:val="28"/>
        <w:szCs w:val="28"/>
        <w:rtl w:val="0"/>
      </w:rPr>
      <w:t xml:space="preserve">DATA TABLE </w:t>
    </w:r>
    <w:r w:rsidDel="00000000" w:rsidR="00000000" w:rsidRPr="00000000">
      <w:rPr>
        <w:b w:val="1"/>
        <w:bCs w:val="1"/>
        <w:color w:val="000000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22"/>
        <w:szCs w:val="22"/>
        <w:rtl w:val="0"/>
      </w:rPr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D">
    <w:pPr>
      <w:spacing w:before="200" w:line="360" w:lineRule="auto"/>
      <w:rPr/>
    </w:pPr>
    <w:r w:rsidDel="00000000" w:rsidR="00000000" w:rsidRPr="00000000">
      <w:rPr>
        <w:rFonts w:ascii="Open Sans" w:cs="Open Sans" w:eastAsia="Open Sans" w:hAnsi="Open Sans"/>
        <w:sz w:val="24"/>
        <w:szCs w:val="24"/>
      </w:rPr>
      <w:drawing>
        <wp:inline distB="114300" distT="114300" distL="114300" distR="114300">
          <wp:extent cx="6766560" cy="38100"/>
          <wp:effectExtent b="0" l="0" r="0" t="0"/>
          <wp:docPr descr="horizontal line" id="12" name="image6.png"/>
          <a:graphic>
            <a:graphicData uri="http://schemas.openxmlformats.org/drawingml/2006/picture">
              <pic:pic>
                <pic:nvPicPr>
                  <pic:cNvPr descr="horizontal line"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66560" cy="381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jpg"/><Relationship Id="rId10" Type="http://schemas.openxmlformats.org/officeDocument/2006/relationships/image" Target="media/image8.jpg"/><Relationship Id="rId13" Type="http://schemas.openxmlformats.org/officeDocument/2006/relationships/image" Target="media/image11.jpg"/><Relationship Id="rId12" Type="http://schemas.openxmlformats.org/officeDocument/2006/relationships/image" Target="media/image2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jpg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3.jpg"/><Relationship Id="rId8" Type="http://schemas.openxmlformats.org/officeDocument/2006/relationships/image" Target="media/image7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5.jpg"/><Relationship Id="rId3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